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92"/>
        <w:gridCol w:w="3192"/>
        <w:gridCol w:w="4411"/>
      </w:tblGrid>
      <w:tr w:rsidR="008B592A" w:rsidRPr="008F1252" w14:paraId="2AB156EC" w14:textId="77777777" w:rsidTr="00325E1B">
        <w:trPr>
          <w:trHeight w:val="710"/>
        </w:trPr>
        <w:tc>
          <w:tcPr>
            <w:tcW w:w="3192" w:type="dxa"/>
          </w:tcPr>
          <w:p w14:paraId="5AFC882D" w14:textId="77777777" w:rsidR="008B592A" w:rsidRPr="008F1252" w:rsidRDefault="008B592A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Mailing Address of Political Subdivision</w:t>
            </w:r>
          </w:p>
        </w:tc>
        <w:tc>
          <w:tcPr>
            <w:tcW w:w="3192" w:type="dxa"/>
          </w:tcPr>
          <w:p w14:paraId="25010150" w14:textId="77777777" w:rsidR="008B592A" w:rsidRPr="008F1252" w:rsidRDefault="008B592A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Telephone Number</w:t>
            </w:r>
          </w:p>
        </w:tc>
        <w:tc>
          <w:tcPr>
            <w:tcW w:w="4411" w:type="dxa"/>
          </w:tcPr>
          <w:p w14:paraId="329C212C" w14:textId="77777777" w:rsidR="008B592A" w:rsidRPr="008F1252" w:rsidRDefault="008B592A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E-Mail Address:</w:t>
            </w:r>
          </w:p>
        </w:tc>
      </w:tr>
      <w:tr w:rsidR="008B592A" w:rsidRPr="008F1252" w14:paraId="4688AB6E" w14:textId="77777777" w:rsidTr="00B86196">
        <w:trPr>
          <w:trHeight w:val="890"/>
        </w:trPr>
        <w:tc>
          <w:tcPr>
            <w:tcW w:w="3192" w:type="dxa"/>
          </w:tcPr>
          <w:p w14:paraId="70606F94" w14:textId="11A3F200" w:rsidR="008B592A" w:rsidRPr="008F1252" w:rsidRDefault="008F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Bandera</w:t>
            </w:r>
          </w:p>
          <w:p w14:paraId="3EA5646C" w14:textId="5FED53F6" w:rsidR="008B592A" w:rsidRPr="008F1252" w:rsidRDefault="008B592A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 xml:space="preserve">PO Box </w:t>
            </w:r>
            <w:r w:rsidR="00D21E97" w:rsidRPr="008F1252">
              <w:rPr>
                <w:rFonts w:ascii="Times New Roman" w:hAnsi="Times New Roman" w:cs="Times New Roman"/>
              </w:rPr>
              <w:t>8</w:t>
            </w:r>
            <w:r w:rsidR="008F1252">
              <w:rPr>
                <w:rFonts w:ascii="Times New Roman" w:hAnsi="Times New Roman" w:cs="Times New Roman"/>
              </w:rPr>
              <w:t>96</w:t>
            </w:r>
          </w:p>
          <w:p w14:paraId="6A0A4D30" w14:textId="77777777" w:rsidR="008B592A" w:rsidRPr="008F1252" w:rsidRDefault="008B592A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Bandera, TX 78003</w:t>
            </w:r>
          </w:p>
        </w:tc>
        <w:tc>
          <w:tcPr>
            <w:tcW w:w="3192" w:type="dxa"/>
          </w:tcPr>
          <w:p w14:paraId="28400EFE" w14:textId="343BE800" w:rsidR="008B592A" w:rsidRPr="008F1252" w:rsidRDefault="008B592A" w:rsidP="00D21E97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830-796-</w:t>
            </w:r>
            <w:r w:rsidR="00D21E97" w:rsidRPr="008F1252">
              <w:rPr>
                <w:rFonts w:ascii="Times New Roman" w:hAnsi="Times New Roman" w:cs="Times New Roman"/>
              </w:rPr>
              <w:t>37</w:t>
            </w:r>
            <w:r w:rsidR="008F125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411" w:type="dxa"/>
          </w:tcPr>
          <w:p w14:paraId="3C8BF6F9" w14:textId="0B099E2B" w:rsidR="00CF518C" w:rsidRPr="008F1252" w:rsidRDefault="00836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Jill.shelton@banderatx.goc</w:t>
            </w:r>
          </w:p>
          <w:p w14:paraId="608E79FC" w14:textId="77777777" w:rsidR="00CF518C" w:rsidRPr="008F1252" w:rsidRDefault="00CF518C">
            <w:pPr>
              <w:rPr>
                <w:rFonts w:ascii="Times New Roman" w:hAnsi="Times New Roman" w:cs="Times New Roman"/>
              </w:rPr>
            </w:pPr>
          </w:p>
          <w:p w14:paraId="54EA95FB" w14:textId="4746F653" w:rsidR="008B592A" w:rsidRPr="008F1252" w:rsidRDefault="008F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bandera</w:t>
            </w:r>
            <w:r w:rsidR="0083684F">
              <w:rPr>
                <w:rFonts w:ascii="Times New Roman" w:hAnsi="Times New Roman" w:cs="Times New Roman"/>
              </w:rPr>
              <w:t>tx</w:t>
            </w:r>
            <w:r>
              <w:rPr>
                <w:rFonts w:ascii="Times New Roman" w:hAnsi="Times New Roman" w:cs="Times New Roman"/>
              </w:rPr>
              <w:t>.</w:t>
            </w:r>
            <w:r w:rsidR="0083684F">
              <w:rPr>
                <w:rFonts w:ascii="Times New Roman" w:hAnsi="Times New Roman" w:cs="Times New Roman"/>
              </w:rPr>
              <w:t>gov</w:t>
            </w:r>
            <w:r w:rsidR="00CF518C" w:rsidRPr="008F125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4256E5C" w14:textId="77777777" w:rsidR="000E3D04" w:rsidRPr="008F1252" w:rsidRDefault="000E3D04" w:rsidP="00CF518C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88"/>
        <w:gridCol w:w="6007"/>
      </w:tblGrid>
      <w:tr w:rsidR="008B592A" w:rsidRPr="008F1252" w14:paraId="737CBA2A" w14:textId="77777777" w:rsidTr="00B86196">
        <w:tc>
          <w:tcPr>
            <w:tcW w:w="4788" w:type="dxa"/>
          </w:tcPr>
          <w:p w14:paraId="2B077945" w14:textId="77777777" w:rsidR="008B592A" w:rsidRPr="008F1252" w:rsidRDefault="008B592A" w:rsidP="005549CB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Elected Officers of Political Subdivision</w:t>
            </w:r>
          </w:p>
        </w:tc>
        <w:tc>
          <w:tcPr>
            <w:tcW w:w="6007" w:type="dxa"/>
          </w:tcPr>
          <w:p w14:paraId="58C4083C" w14:textId="77777777" w:rsidR="008B592A" w:rsidRPr="008F1252" w:rsidRDefault="008B592A" w:rsidP="005549CB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Year Elected Officer’s Term Expires</w:t>
            </w:r>
          </w:p>
        </w:tc>
      </w:tr>
      <w:tr w:rsidR="008B592A" w:rsidRPr="008F1252" w14:paraId="33ED52DB" w14:textId="77777777" w:rsidTr="00B86196">
        <w:tc>
          <w:tcPr>
            <w:tcW w:w="4788" w:type="dxa"/>
          </w:tcPr>
          <w:p w14:paraId="12FECB55" w14:textId="46F6462B" w:rsidR="008B592A" w:rsidRPr="008F1252" w:rsidRDefault="008F1252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Mayor: </w:t>
            </w:r>
            <w:r w:rsidR="00D36CEB">
              <w:rPr>
                <w:rFonts w:ascii="Times New Roman" w:hAnsi="Times New Roman" w:cs="Times New Roman"/>
                <w:sz w:val="21"/>
                <w:szCs w:val="21"/>
              </w:rPr>
              <w:t>Denise Griffin</w:t>
            </w:r>
          </w:p>
        </w:tc>
        <w:tc>
          <w:tcPr>
            <w:tcW w:w="6007" w:type="dxa"/>
          </w:tcPr>
          <w:p w14:paraId="53CB28E9" w14:textId="13EE5748" w:rsidR="008B592A" w:rsidRPr="008F1252" w:rsidRDefault="006926EA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4A7F" w:rsidRPr="008F125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36C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8B592A" w:rsidRPr="008F1252" w14:paraId="301B3B42" w14:textId="77777777" w:rsidTr="00325E1B">
        <w:trPr>
          <w:trHeight w:val="197"/>
        </w:trPr>
        <w:tc>
          <w:tcPr>
            <w:tcW w:w="4788" w:type="dxa"/>
          </w:tcPr>
          <w:p w14:paraId="329057BA" w14:textId="7B6D8B68" w:rsidR="008B592A" w:rsidRPr="008F1252" w:rsidRDefault="008F1252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Mayor Pro Tem: </w:t>
            </w:r>
            <w:r w:rsidR="0083684F">
              <w:rPr>
                <w:rFonts w:ascii="Times New Roman" w:hAnsi="Times New Roman" w:cs="Times New Roman"/>
                <w:sz w:val="21"/>
                <w:szCs w:val="21"/>
              </w:rPr>
              <w:t>DeAnna McCabe</w:t>
            </w:r>
            <w:r w:rsidR="00732E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07" w:type="dxa"/>
          </w:tcPr>
          <w:p w14:paraId="66824EF0" w14:textId="3D183E2A" w:rsidR="008B592A" w:rsidRPr="008F1252" w:rsidRDefault="0083684F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2027</w:t>
            </w:r>
          </w:p>
        </w:tc>
      </w:tr>
      <w:tr w:rsidR="008B592A" w:rsidRPr="008F1252" w14:paraId="76740D7B" w14:textId="77777777" w:rsidTr="00B86196">
        <w:tc>
          <w:tcPr>
            <w:tcW w:w="4788" w:type="dxa"/>
          </w:tcPr>
          <w:p w14:paraId="1FBD264D" w14:textId="1283A8A0" w:rsidR="008B592A" w:rsidRPr="008F1252" w:rsidRDefault="008F1252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Councilmember: </w:t>
            </w:r>
            <w:r w:rsidR="00732E14">
              <w:rPr>
                <w:rFonts w:ascii="Times New Roman" w:hAnsi="Times New Roman" w:cs="Times New Roman"/>
                <w:sz w:val="21"/>
                <w:szCs w:val="21"/>
              </w:rPr>
              <w:t>Debbie Breen</w:t>
            </w:r>
          </w:p>
        </w:tc>
        <w:tc>
          <w:tcPr>
            <w:tcW w:w="6007" w:type="dxa"/>
          </w:tcPr>
          <w:p w14:paraId="36730ADA" w14:textId="7146711E" w:rsidR="008B592A" w:rsidRPr="008F1252" w:rsidRDefault="005549CB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4A7F" w:rsidRPr="008F125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3684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8B592A" w:rsidRPr="008F1252" w14:paraId="18B81182" w14:textId="77777777" w:rsidTr="00B86196">
        <w:tc>
          <w:tcPr>
            <w:tcW w:w="4788" w:type="dxa"/>
          </w:tcPr>
          <w:p w14:paraId="5D36220A" w14:textId="2FD06817" w:rsidR="008B592A" w:rsidRPr="008F1252" w:rsidRDefault="008F1252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Councilmember: </w:t>
            </w:r>
            <w:r w:rsidR="0083684F">
              <w:rPr>
                <w:rFonts w:ascii="Times New Roman" w:hAnsi="Times New Roman" w:cs="Times New Roman"/>
                <w:sz w:val="21"/>
                <w:szCs w:val="21"/>
              </w:rPr>
              <w:t>Tammy Morrow</w:t>
            </w:r>
          </w:p>
        </w:tc>
        <w:tc>
          <w:tcPr>
            <w:tcW w:w="6007" w:type="dxa"/>
          </w:tcPr>
          <w:p w14:paraId="00C4CB4E" w14:textId="564AC688" w:rsidR="008B592A" w:rsidRPr="008F1252" w:rsidRDefault="005549CB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4A7F" w:rsidRPr="008F125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3684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8B592A" w:rsidRPr="008F1252" w14:paraId="264546F0" w14:textId="77777777" w:rsidTr="00B86196">
        <w:tc>
          <w:tcPr>
            <w:tcW w:w="4788" w:type="dxa"/>
          </w:tcPr>
          <w:p w14:paraId="6884551C" w14:textId="49D88631" w:rsidR="008B592A" w:rsidRPr="008F1252" w:rsidRDefault="008F1252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Councilmember: </w:t>
            </w:r>
            <w:r w:rsidR="0076550F">
              <w:rPr>
                <w:rFonts w:ascii="Times New Roman" w:hAnsi="Times New Roman" w:cs="Times New Roman"/>
                <w:sz w:val="21"/>
                <w:szCs w:val="21"/>
              </w:rPr>
              <w:t>Lynn Palmer</w:t>
            </w:r>
          </w:p>
        </w:tc>
        <w:tc>
          <w:tcPr>
            <w:tcW w:w="6007" w:type="dxa"/>
          </w:tcPr>
          <w:p w14:paraId="37C1F0F2" w14:textId="73BE5A59" w:rsidR="008B592A" w:rsidRPr="008F1252" w:rsidRDefault="005549CB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4A7F" w:rsidRPr="008F125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CA11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36C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8B592A" w:rsidRPr="008F1252" w14:paraId="303905EB" w14:textId="77777777" w:rsidTr="00B86196">
        <w:tc>
          <w:tcPr>
            <w:tcW w:w="4788" w:type="dxa"/>
          </w:tcPr>
          <w:p w14:paraId="4ABF228E" w14:textId="50211960" w:rsidR="008B592A" w:rsidRPr="008F1252" w:rsidRDefault="008F1252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Councilmember: </w:t>
            </w:r>
            <w:r w:rsidR="0076550F">
              <w:rPr>
                <w:rFonts w:ascii="Times New Roman" w:hAnsi="Times New Roman" w:cs="Times New Roman"/>
                <w:sz w:val="21"/>
                <w:szCs w:val="21"/>
              </w:rPr>
              <w:t>Jeff Flowers</w:t>
            </w:r>
          </w:p>
        </w:tc>
        <w:tc>
          <w:tcPr>
            <w:tcW w:w="6007" w:type="dxa"/>
          </w:tcPr>
          <w:p w14:paraId="219D725C" w14:textId="6C3D776D" w:rsidR="008B592A" w:rsidRPr="008F1252" w:rsidRDefault="005549CB" w:rsidP="005549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4A7F" w:rsidRPr="008F125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CA11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36C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</w:tbl>
    <w:p w14:paraId="25E7C2D8" w14:textId="7CCF4629" w:rsidR="008B592A" w:rsidRPr="008F1252" w:rsidRDefault="008B592A" w:rsidP="005549C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88"/>
        <w:gridCol w:w="6007"/>
      </w:tblGrid>
      <w:tr w:rsidR="00D21E97" w:rsidRPr="008F1252" w14:paraId="3D29317A" w14:textId="77777777" w:rsidTr="00B86196">
        <w:tc>
          <w:tcPr>
            <w:tcW w:w="4788" w:type="dxa"/>
          </w:tcPr>
          <w:p w14:paraId="472A8D98" w14:textId="77777777" w:rsidR="00D21E97" w:rsidRPr="008F1252" w:rsidRDefault="00D21E97" w:rsidP="005549CB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Date of Next Officer Election</w:t>
            </w:r>
          </w:p>
        </w:tc>
        <w:tc>
          <w:tcPr>
            <w:tcW w:w="6007" w:type="dxa"/>
          </w:tcPr>
          <w:p w14:paraId="4686D1BE" w14:textId="77777777" w:rsidR="00D21E97" w:rsidRPr="008F1252" w:rsidRDefault="00D21E97" w:rsidP="005549CB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 xml:space="preserve">Location of Next Officer </w:t>
            </w:r>
            <w:r w:rsidR="00E822B5" w:rsidRPr="008F1252">
              <w:rPr>
                <w:rFonts w:ascii="Times New Roman" w:hAnsi="Times New Roman" w:cs="Times New Roman"/>
                <w:b/>
                <w:i/>
              </w:rPr>
              <w:t>Election</w:t>
            </w:r>
          </w:p>
        </w:tc>
      </w:tr>
      <w:tr w:rsidR="00D21E97" w:rsidRPr="008F1252" w14:paraId="264B0760" w14:textId="77777777" w:rsidTr="00B86196">
        <w:tc>
          <w:tcPr>
            <w:tcW w:w="4788" w:type="dxa"/>
          </w:tcPr>
          <w:p w14:paraId="11716F64" w14:textId="28D38246" w:rsidR="00D21E97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 xml:space="preserve">November </w:t>
            </w:r>
            <w:r w:rsidR="005F4A67">
              <w:rPr>
                <w:rFonts w:ascii="Times New Roman" w:hAnsi="Times New Roman" w:cs="Times New Roman"/>
              </w:rPr>
              <w:t>3</w:t>
            </w:r>
            <w:r w:rsidRPr="008F1252">
              <w:rPr>
                <w:rFonts w:ascii="Times New Roman" w:hAnsi="Times New Roman" w:cs="Times New Roman"/>
              </w:rPr>
              <w:t>, 20</w:t>
            </w:r>
            <w:r w:rsidR="00CA11F5">
              <w:rPr>
                <w:rFonts w:ascii="Times New Roman" w:hAnsi="Times New Roman" w:cs="Times New Roman"/>
              </w:rPr>
              <w:t>2</w:t>
            </w:r>
            <w:r w:rsidR="005F4A67">
              <w:rPr>
                <w:rFonts w:ascii="Times New Roman" w:hAnsi="Times New Roman" w:cs="Times New Roman"/>
              </w:rPr>
              <w:t>6</w:t>
            </w:r>
            <w:r w:rsidR="00CF518C" w:rsidRPr="008F1252">
              <w:rPr>
                <w:rFonts w:ascii="Times New Roman" w:hAnsi="Times New Roman" w:cs="Times New Roman"/>
              </w:rPr>
              <w:t xml:space="preserve"> (General Constitutional Amendments Election)</w:t>
            </w:r>
          </w:p>
        </w:tc>
        <w:tc>
          <w:tcPr>
            <w:tcW w:w="6007" w:type="dxa"/>
          </w:tcPr>
          <w:p w14:paraId="47CAFC0F" w14:textId="72DA842F" w:rsidR="0082039D" w:rsidRPr="008F1252" w:rsidRDefault="0083684F" w:rsidP="00554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Bandera County Annex </w:t>
            </w:r>
            <w:r w:rsidR="00E822B5" w:rsidRPr="008F1252">
              <w:rPr>
                <w:rFonts w:ascii="Times New Roman" w:hAnsi="Times New Roman" w:cs="Times New Roman"/>
              </w:rPr>
              <w:t>(Main Location)</w:t>
            </w:r>
          </w:p>
          <w:p w14:paraId="5134B625" w14:textId="2ABA4AB9" w:rsidR="0082039D" w:rsidRPr="008F1252" w:rsidRDefault="0083684F" w:rsidP="00554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 Hackberry</w:t>
            </w:r>
          </w:p>
          <w:p w14:paraId="6E3C9C74" w14:textId="77777777" w:rsidR="00D21E97" w:rsidRPr="008F1252" w:rsidRDefault="0082039D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Bandera, TX 78003</w:t>
            </w:r>
          </w:p>
        </w:tc>
      </w:tr>
      <w:tr w:rsidR="00E822B5" w:rsidRPr="008F1252" w14:paraId="2C730FE1" w14:textId="77777777" w:rsidTr="00B86196">
        <w:tc>
          <w:tcPr>
            <w:tcW w:w="10795" w:type="dxa"/>
            <w:gridSpan w:val="2"/>
          </w:tcPr>
          <w:p w14:paraId="2766C3D2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101 Bandera High School (Band Hall) 474 Old San Antonio Hwy, Bandera Texas 78003</w:t>
            </w:r>
          </w:p>
        </w:tc>
      </w:tr>
      <w:tr w:rsidR="00E822B5" w:rsidRPr="008F1252" w14:paraId="6B8ACFA1" w14:textId="77777777" w:rsidTr="00B86196">
        <w:tc>
          <w:tcPr>
            <w:tcW w:w="10795" w:type="dxa"/>
            <w:gridSpan w:val="2"/>
          </w:tcPr>
          <w:p w14:paraId="5534F43E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102 Pipe Creek VFD, 1331 FM 1283, Pipe Creek, TX 78003</w:t>
            </w:r>
          </w:p>
        </w:tc>
      </w:tr>
      <w:tr w:rsidR="00E822B5" w:rsidRPr="008F1252" w14:paraId="52C9A65D" w14:textId="77777777" w:rsidTr="00B86196">
        <w:tc>
          <w:tcPr>
            <w:tcW w:w="10795" w:type="dxa"/>
            <w:gridSpan w:val="2"/>
          </w:tcPr>
          <w:p w14:paraId="474C3CEA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 xml:space="preserve">Precinct 203 </w:t>
            </w:r>
            <w:proofErr w:type="spellStart"/>
            <w:r w:rsidRPr="008F1252">
              <w:rPr>
                <w:rFonts w:ascii="Times New Roman" w:hAnsi="Times New Roman" w:cs="Times New Roman"/>
              </w:rPr>
              <w:t>Lakehills</w:t>
            </w:r>
            <w:proofErr w:type="spellEnd"/>
            <w:r w:rsidRPr="008F1252">
              <w:rPr>
                <w:rFonts w:ascii="Times New Roman" w:hAnsi="Times New Roman" w:cs="Times New Roman"/>
              </w:rPr>
              <w:t xml:space="preserve"> Library, 7200 FM 1283, </w:t>
            </w:r>
            <w:proofErr w:type="spellStart"/>
            <w:r w:rsidRPr="008F1252">
              <w:rPr>
                <w:rFonts w:ascii="Times New Roman" w:hAnsi="Times New Roman" w:cs="Times New Roman"/>
              </w:rPr>
              <w:t>Lakehills</w:t>
            </w:r>
            <w:proofErr w:type="spellEnd"/>
            <w:r w:rsidRPr="008F1252">
              <w:rPr>
                <w:rFonts w:ascii="Times New Roman" w:hAnsi="Times New Roman" w:cs="Times New Roman"/>
              </w:rPr>
              <w:t>, TX 78063</w:t>
            </w:r>
          </w:p>
        </w:tc>
      </w:tr>
      <w:tr w:rsidR="00E822B5" w:rsidRPr="008F1252" w14:paraId="2697524F" w14:textId="77777777" w:rsidTr="00B86196">
        <w:tc>
          <w:tcPr>
            <w:tcW w:w="10795" w:type="dxa"/>
            <w:gridSpan w:val="2"/>
          </w:tcPr>
          <w:p w14:paraId="1D0010F5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 xml:space="preserve">Precinct 204 </w:t>
            </w:r>
            <w:proofErr w:type="spellStart"/>
            <w:r w:rsidRPr="008F1252">
              <w:rPr>
                <w:rFonts w:ascii="Times New Roman" w:hAnsi="Times New Roman" w:cs="Times New Roman"/>
              </w:rPr>
              <w:t>Lakehills</w:t>
            </w:r>
            <w:proofErr w:type="spellEnd"/>
            <w:r w:rsidRPr="008F1252">
              <w:rPr>
                <w:rFonts w:ascii="Times New Roman" w:hAnsi="Times New Roman" w:cs="Times New Roman"/>
              </w:rPr>
              <w:t xml:space="preserve"> Civic Center, 11225 Park Rd 37, </w:t>
            </w:r>
            <w:proofErr w:type="spellStart"/>
            <w:r w:rsidRPr="008F1252">
              <w:rPr>
                <w:rFonts w:ascii="Times New Roman" w:hAnsi="Times New Roman" w:cs="Times New Roman"/>
              </w:rPr>
              <w:t>Lakehills</w:t>
            </w:r>
            <w:proofErr w:type="spellEnd"/>
            <w:r w:rsidRPr="008F1252">
              <w:rPr>
                <w:rFonts w:ascii="Times New Roman" w:hAnsi="Times New Roman" w:cs="Times New Roman"/>
              </w:rPr>
              <w:t>, TX 78063</w:t>
            </w:r>
          </w:p>
        </w:tc>
      </w:tr>
      <w:tr w:rsidR="00E822B5" w:rsidRPr="008F1252" w14:paraId="4CFACFAE" w14:textId="77777777" w:rsidTr="00B86196">
        <w:tc>
          <w:tcPr>
            <w:tcW w:w="10795" w:type="dxa"/>
            <w:gridSpan w:val="2"/>
          </w:tcPr>
          <w:p w14:paraId="163D693C" w14:textId="33529B58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 xml:space="preserve">Precinct 305 </w:t>
            </w:r>
            <w:r w:rsidR="0083684F">
              <w:rPr>
                <w:rFonts w:ascii="Times New Roman" w:hAnsi="Times New Roman" w:cs="Times New Roman"/>
              </w:rPr>
              <w:t>Bandera County</w:t>
            </w:r>
            <w:r w:rsidRPr="008F1252">
              <w:rPr>
                <w:rFonts w:ascii="Times New Roman" w:hAnsi="Times New Roman" w:cs="Times New Roman"/>
              </w:rPr>
              <w:t xml:space="preserve"> Annex, 403 12</w:t>
            </w:r>
            <w:r w:rsidR="0083684F">
              <w:rPr>
                <w:rFonts w:ascii="Times New Roman" w:hAnsi="Times New Roman" w:cs="Times New Roman"/>
              </w:rPr>
              <w:t>12 Hackberry</w:t>
            </w:r>
            <w:r w:rsidRPr="008F1252">
              <w:rPr>
                <w:rFonts w:ascii="Times New Roman" w:hAnsi="Times New Roman" w:cs="Times New Roman"/>
              </w:rPr>
              <w:t xml:space="preserve"> St. Bandera, TX 78003</w:t>
            </w:r>
          </w:p>
        </w:tc>
      </w:tr>
      <w:tr w:rsidR="00E822B5" w:rsidRPr="008F1252" w14:paraId="4AFE1175" w14:textId="77777777" w:rsidTr="00B86196">
        <w:tc>
          <w:tcPr>
            <w:tcW w:w="10795" w:type="dxa"/>
            <w:gridSpan w:val="2"/>
          </w:tcPr>
          <w:p w14:paraId="4CFE187B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306 Medina Annex, 161 E. Parker St. Medina, TX 78055</w:t>
            </w:r>
          </w:p>
        </w:tc>
      </w:tr>
      <w:tr w:rsidR="00E822B5" w:rsidRPr="008F1252" w14:paraId="19C95F61" w14:textId="77777777" w:rsidTr="00B86196">
        <w:tc>
          <w:tcPr>
            <w:tcW w:w="10795" w:type="dxa"/>
            <w:gridSpan w:val="2"/>
          </w:tcPr>
          <w:p w14:paraId="0FF08921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407 Bandera ISD Transportation Bus Barn, 1576 Hwy 173 S. Bandera TX 78003</w:t>
            </w:r>
          </w:p>
        </w:tc>
      </w:tr>
      <w:tr w:rsidR="00E822B5" w:rsidRPr="008F1252" w14:paraId="49A6C77D" w14:textId="77777777" w:rsidTr="00B86196">
        <w:tc>
          <w:tcPr>
            <w:tcW w:w="10795" w:type="dxa"/>
            <w:gridSpan w:val="2"/>
          </w:tcPr>
          <w:p w14:paraId="5D5CBC0B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408 Tarpley Community Center, 232 Valentine Lane, Tarpley, TX 78883</w:t>
            </w:r>
          </w:p>
        </w:tc>
      </w:tr>
      <w:tr w:rsidR="00E822B5" w:rsidRPr="008F1252" w14:paraId="14FD983E" w14:textId="77777777" w:rsidTr="00B86196">
        <w:tc>
          <w:tcPr>
            <w:tcW w:w="10795" w:type="dxa"/>
            <w:gridSpan w:val="2"/>
          </w:tcPr>
          <w:p w14:paraId="1E3FE9EB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409 Lakeshore VFD, 9019 Wharton Dock Rd, Bandera, TX 78003</w:t>
            </w:r>
          </w:p>
        </w:tc>
      </w:tr>
      <w:tr w:rsidR="00E822B5" w:rsidRPr="008F1252" w14:paraId="52D30702" w14:textId="77777777" w:rsidTr="00B86196">
        <w:tc>
          <w:tcPr>
            <w:tcW w:w="10795" w:type="dxa"/>
            <w:gridSpan w:val="2"/>
          </w:tcPr>
          <w:p w14:paraId="5FC63B05" w14:textId="77777777" w:rsidR="00E822B5" w:rsidRPr="008F1252" w:rsidRDefault="00E822B5" w:rsidP="005549CB">
            <w:pPr>
              <w:rPr>
                <w:rFonts w:ascii="Times New Roman" w:hAnsi="Times New Roman" w:cs="Times New Roman"/>
              </w:rPr>
            </w:pPr>
            <w:r w:rsidRPr="008F1252">
              <w:rPr>
                <w:rFonts w:ascii="Times New Roman" w:hAnsi="Times New Roman" w:cs="Times New Roman"/>
              </w:rPr>
              <w:t>Precinct 410 Vanderpool VFD, 32647 FM 187, Vanderpool, TX 7885</w:t>
            </w:r>
          </w:p>
        </w:tc>
      </w:tr>
    </w:tbl>
    <w:p w14:paraId="04C0A98D" w14:textId="77777777" w:rsidR="00D21E97" w:rsidRPr="008F1252" w:rsidRDefault="00D21E97" w:rsidP="00CF518C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469"/>
      </w:tblGrid>
      <w:tr w:rsidR="0082039D" w:rsidRPr="008F1252" w14:paraId="3E4775E3" w14:textId="77777777" w:rsidTr="0078733A">
        <w:trPr>
          <w:trHeight w:val="440"/>
        </w:trPr>
        <w:tc>
          <w:tcPr>
            <w:tcW w:w="7015" w:type="dxa"/>
          </w:tcPr>
          <w:p w14:paraId="6E35472F" w14:textId="77777777" w:rsidR="0082039D" w:rsidRPr="008F1252" w:rsidRDefault="0082039D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Candidate Eligibility Requirements</w:t>
            </w:r>
          </w:p>
        </w:tc>
        <w:tc>
          <w:tcPr>
            <w:tcW w:w="3469" w:type="dxa"/>
          </w:tcPr>
          <w:p w14:paraId="0CF8C26D" w14:textId="77777777" w:rsidR="0082039D" w:rsidRPr="008F1252" w:rsidRDefault="0082039D">
            <w:pPr>
              <w:rPr>
                <w:rFonts w:ascii="Times New Roman" w:hAnsi="Times New Roman" w:cs="Times New Roman"/>
                <w:b/>
                <w:i/>
              </w:rPr>
            </w:pPr>
            <w:r w:rsidRPr="008F1252">
              <w:rPr>
                <w:rFonts w:ascii="Times New Roman" w:hAnsi="Times New Roman" w:cs="Times New Roman"/>
                <w:b/>
                <w:i/>
              </w:rPr>
              <w:t>Deadline to File Candidate Application</w:t>
            </w:r>
          </w:p>
        </w:tc>
      </w:tr>
      <w:tr w:rsidR="0082039D" w:rsidRPr="008F1252" w14:paraId="60D31AAF" w14:textId="77777777" w:rsidTr="00251B71">
        <w:trPr>
          <w:trHeight w:val="2735"/>
        </w:trPr>
        <w:tc>
          <w:tcPr>
            <w:tcW w:w="7015" w:type="dxa"/>
          </w:tcPr>
          <w:p w14:paraId="56825856" w14:textId="0D95B8C1" w:rsidR="0082039D" w:rsidRPr="008F1252" w:rsidRDefault="0082039D" w:rsidP="008203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Fill out </w:t>
            </w:r>
            <w:r w:rsidR="00F35D30"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completed Application for Place on Ballot available at </w:t>
            </w:r>
            <w:r w:rsidR="00E16134">
              <w:rPr>
                <w:rFonts w:ascii="Times New Roman" w:hAnsi="Times New Roman" w:cs="Times New Roman"/>
                <w:sz w:val="21"/>
                <w:szCs w:val="21"/>
              </w:rPr>
              <w:t>City Hall</w:t>
            </w:r>
            <w:r w:rsidR="00F35D30"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at </w:t>
            </w:r>
            <w:r w:rsidR="00E16134">
              <w:rPr>
                <w:rFonts w:ascii="Times New Roman" w:hAnsi="Times New Roman" w:cs="Times New Roman"/>
                <w:sz w:val="21"/>
                <w:szCs w:val="21"/>
              </w:rPr>
              <w:t>511 Main</w:t>
            </w:r>
            <w:r w:rsidR="00F35D30"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St. Bandera, TX 78003 </w:t>
            </w: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>and return to</w:t>
            </w:r>
            <w:r w:rsidR="00E16134">
              <w:rPr>
                <w:rFonts w:ascii="Times New Roman" w:hAnsi="Times New Roman" w:cs="Times New Roman"/>
                <w:sz w:val="21"/>
                <w:szCs w:val="21"/>
              </w:rPr>
              <w:t xml:space="preserve"> City Secretary</w:t>
            </w: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6183B109" w14:textId="6158C076" w:rsidR="0082039D" w:rsidRPr="008F1252" w:rsidRDefault="0082039D" w:rsidP="0082039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Application for Place on </w:t>
            </w:r>
            <w:r w:rsidR="00FA7A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General Election </w:t>
            </w:r>
            <w:r w:rsidRPr="008F1252">
              <w:rPr>
                <w:rFonts w:ascii="Times New Roman" w:hAnsi="Times New Roman" w:cs="Times New Roman"/>
                <w:b/>
                <w:sz w:val="21"/>
                <w:szCs w:val="21"/>
              </w:rPr>
              <w:t>Ballot</w:t>
            </w:r>
          </w:p>
          <w:p w14:paraId="24FC09F7" w14:textId="77777777" w:rsidR="00FA7A72" w:rsidRPr="00FA7A72" w:rsidRDefault="00FA7A72" w:rsidP="0082039D">
            <w:pPr>
              <w:rPr>
                <w:rFonts w:ascii="Times New Roman" w:hAnsi="Times New Roman" w:cs="Times New Roman"/>
              </w:rPr>
            </w:pPr>
            <w:hyperlink r:id="rId8" w:history="1">
              <w:r w:rsidRPr="00FA7A72">
                <w:rPr>
                  <w:rStyle w:val="Hyperlink"/>
                  <w:rFonts w:ascii="Times New Roman" w:hAnsi="Times New Roman" w:cs="Times New Roman"/>
                </w:rPr>
                <w:t>https://www.sos.state.tx.us/elections/forms/pol-sub/2-21f.pdf</w:t>
              </w:r>
            </w:hyperlink>
          </w:p>
          <w:p w14:paraId="0BBEF9E1" w14:textId="56B2D0AB" w:rsidR="00B44D5A" w:rsidRPr="00B44D5A" w:rsidRDefault="00B44D5A" w:rsidP="0082039D">
            <w:pPr>
              <w:rPr>
                <w:rFonts w:ascii="Times New Roman" w:hAnsi="Times New Roman" w:cs="Times New Roman"/>
              </w:rPr>
            </w:pPr>
            <w:r w:rsidRPr="00B44D5A">
              <w:rPr>
                <w:rFonts w:ascii="Times New Roman" w:hAnsi="Times New Roman" w:cs="Times New Roman"/>
              </w:rPr>
              <w:t>Texas Local Government Code for Candidate requirements:</w:t>
            </w:r>
          </w:p>
          <w:p w14:paraId="0BB0C028" w14:textId="4B5285BE" w:rsidR="00B44D5A" w:rsidRPr="00B44D5A" w:rsidRDefault="00B44D5A" w:rsidP="008203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Pr="00B44D5A">
                <w:rPr>
                  <w:rStyle w:val="Hyperlink"/>
                  <w:rFonts w:ascii="Times New Roman" w:hAnsi="Times New Roman" w:cs="Times New Roman"/>
                </w:rPr>
                <w:t>https://statutes.capitol.texas.gov/Docs/LG/htm/LG.22.htm</w:t>
              </w:r>
            </w:hyperlink>
          </w:p>
          <w:p w14:paraId="00F9E881" w14:textId="1349A7A2" w:rsidR="00F35D30" w:rsidRPr="008F1252" w:rsidRDefault="00F35D30" w:rsidP="008203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Texas Election Code for Candidate requirements: </w:t>
            </w:r>
          </w:p>
          <w:p w14:paraId="3E5DF10D" w14:textId="3D2E9404" w:rsidR="00593D02" w:rsidRPr="008F1252" w:rsidRDefault="00F35D30" w:rsidP="008203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Pr="008F1252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http://www.texas-statutes.com/election-code/chapter-141-candidacy-for-public-office-generally</w:t>
              </w:r>
            </w:hyperlink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93D02"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4F55268" w14:textId="77777777" w:rsidR="00593D02" w:rsidRPr="008F1252" w:rsidRDefault="00593D02" w:rsidP="008203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>Additional Candidate information:</w:t>
            </w:r>
          </w:p>
          <w:p w14:paraId="4267374C" w14:textId="77777777" w:rsidR="00593D02" w:rsidRPr="008F1252" w:rsidRDefault="00593D02" w:rsidP="008203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Pr="008F1252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https://www.sos.texas.gov/elections/laws/candidacy.shtml</w:t>
              </w:r>
            </w:hyperlink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469" w:type="dxa"/>
          </w:tcPr>
          <w:p w14:paraId="3E65C213" w14:textId="69C4C721" w:rsidR="00EA7399" w:rsidRPr="008F1252" w:rsidRDefault="00EA7399" w:rsidP="00E161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Monday, </w:t>
            </w:r>
            <w:r w:rsidR="00B44D5A">
              <w:rPr>
                <w:rFonts w:ascii="Times New Roman" w:hAnsi="Times New Roman" w:cs="Times New Roman"/>
                <w:sz w:val="21"/>
                <w:szCs w:val="21"/>
              </w:rPr>
              <w:t>August</w:t>
            </w: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3684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8F125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CA11F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83684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proofErr w:type="gramEnd"/>
            <w:r w:rsidRPr="008F1252">
              <w:rPr>
                <w:rFonts w:ascii="Times New Roman" w:hAnsi="Times New Roman" w:cs="Times New Roman"/>
                <w:sz w:val="21"/>
                <w:szCs w:val="21"/>
              </w:rPr>
              <w:t xml:space="preserve"> at </w:t>
            </w:r>
            <w:r w:rsidR="00E1613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F1252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  <w:r w:rsidR="00E16134">
              <w:rPr>
                <w:rFonts w:ascii="Times New Roman" w:hAnsi="Times New Roman" w:cs="Times New Roman"/>
                <w:sz w:val="21"/>
                <w:szCs w:val="21"/>
              </w:rPr>
              <w:t>pm</w:t>
            </w:r>
          </w:p>
        </w:tc>
      </w:tr>
    </w:tbl>
    <w:p w14:paraId="1DB385DD" w14:textId="77777777" w:rsidR="0082039D" w:rsidRPr="008F1252" w:rsidRDefault="0082039D" w:rsidP="00CF518C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7CF9E193" w14:textId="77777777" w:rsidR="00EA7399" w:rsidRDefault="00EA7399"/>
    <w:sectPr w:rsidR="00EA7399" w:rsidSect="00CF518C">
      <w:headerReference w:type="default" r:id="rId12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763B" w14:textId="77777777" w:rsidR="00B56875" w:rsidRDefault="00B56875" w:rsidP="00325E1B">
      <w:pPr>
        <w:spacing w:after="0" w:line="240" w:lineRule="auto"/>
      </w:pPr>
      <w:r>
        <w:separator/>
      </w:r>
    </w:p>
  </w:endnote>
  <w:endnote w:type="continuationSeparator" w:id="0">
    <w:p w14:paraId="7990F896" w14:textId="77777777" w:rsidR="00B56875" w:rsidRDefault="00B56875" w:rsidP="0032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E046" w14:textId="77777777" w:rsidR="00B56875" w:rsidRDefault="00B56875" w:rsidP="00325E1B">
      <w:pPr>
        <w:spacing w:after="0" w:line="240" w:lineRule="auto"/>
      </w:pPr>
      <w:r>
        <w:separator/>
      </w:r>
    </w:p>
  </w:footnote>
  <w:footnote w:type="continuationSeparator" w:id="0">
    <w:p w14:paraId="55E737DB" w14:textId="77777777" w:rsidR="00B56875" w:rsidRDefault="00B56875" w:rsidP="0032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FCF" w14:textId="7D65B4A2" w:rsidR="00325E1B" w:rsidRDefault="00325E1B">
    <w:pPr>
      <w:pStyle w:val="Header"/>
    </w:pPr>
    <w:r>
      <w:t>AW 1-15 Prescribed by Secretary of State Sections 2051.151, 2051.152, Texas Government Code 9/20</w:t>
    </w:r>
    <w:r w:rsidR="003302AD">
      <w:t>23</w:t>
    </w:r>
    <w:r>
      <w:t xml:space="preserve"> </w:t>
    </w:r>
  </w:p>
  <w:p w14:paraId="55FAD513" w14:textId="52F9C72C" w:rsidR="00325E1B" w:rsidRDefault="00325E1B">
    <w:pPr>
      <w:pStyle w:val="Header"/>
    </w:pPr>
    <w:r>
      <w:tab/>
      <w:t>Internet Posting Requirements for Political Subdivisions</w:t>
    </w:r>
  </w:p>
  <w:p w14:paraId="5C45C02F" w14:textId="77777777" w:rsidR="00325E1B" w:rsidRDefault="0032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C3836"/>
    <w:multiLevelType w:val="hybridMultilevel"/>
    <w:tmpl w:val="2D7C7DB0"/>
    <w:lvl w:ilvl="0" w:tplc="FFB69BB6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15BF9"/>
    <w:multiLevelType w:val="hybridMultilevel"/>
    <w:tmpl w:val="2BFA8932"/>
    <w:lvl w:ilvl="0" w:tplc="51AA7154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31824">
    <w:abstractNumId w:val="0"/>
  </w:num>
  <w:num w:numId="2" w16cid:durableId="196642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2A"/>
    <w:rsid w:val="000E3D04"/>
    <w:rsid w:val="00251B71"/>
    <w:rsid w:val="00325E1B"/>
    <w:rsid w:val="003302AD"/>
    <w:rsid w:val="0051169E"/>
    <w:rsid w:val="00533842"/>
    <w:rsid w:val="005549CB"/>
    <w:rsid w:val="0056177D"/>
    <w:rsid w:val="00593D02"/>
    <w:rsid w:val="005F4A67"/>
    <w:rsid w:val="00674A7F"/>
    <w:rsid w:val="006926EA"/>
    <w:rsid w:val="00732E14"/>
    <w:rsid w:val="0076550F"/>
    <w:rsid w:val="0078733A"/>
    <w:rsid w:val="007A5FDC"/>
    <w:rsid w:val="007D3DC8"/>
    <w:rsid w:val="0082039D"/>
    <w:rsid w:val="0083684F"/>
    <w:rsid w:val="008670C0"/>
    <w:rsid w:val="008B592A"/>
    <w:rsid w:val="008F1252"/>
    <w:rsid w:val="00A25885"/>
    <w:rsid w:val="00A27E61"/>
    <w:rsid w:val="00B44D5A"/>
    <w:rsid w:val="00B56875"/>
    <w:rsid w:val="00B86196"/>
    <w:rsid w:val="00B96EB5"/>
    <w:rsid w:val="00CA11F5"/>
    <w:rsid w:val="00CC504F"/>
    <w:rsid w:val="00CF518C"/>
    <w:rsid w:val="00D21E97"/>
    <w:rsid w:val="00D36CEB"/>
    <w:rsid w:val="00E16134"/>
    <w:rsid w:val="00E75954"/>
    <w:rsid w:val="00E822B5"/>
    <w:rsid w:val="00EA7399"/>
    <w:rsid w:val="00F35D30"/>
    <w:rsid w:val="00F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E2B8"/>
  <w15:docId w15:val="{A17BC3A5-49D1-4210-B893-872BFBB4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3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18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F51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12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1B"/>
  </w:style>
  <w:style w:type="paragraph" w:styleId="Footer">
    <w:name w:val="footer"/>
    <w:basedOn w:val="Normal"/>
    <w:link w:val="FooterChar"/>
    <w:uiPriority w:val="99"/>
    <w:unhideWhenUsed/>
    <w:rsid w:val="0032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tx.us/elections/forms/pol-sub/2-21f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s.texas.gov/elections/laws/candidacy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xas-statutes.com/election-code/chapter-141-candidacy-for-public-office-general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utes.capitol.texas.gov/Docs/LG/htm/LG.2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E389-F37A-471D-A928-AA95EDA2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2061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County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 Office</dc:creator>
  <cp:lastModifiedBy>Jill Shelton</cp:lastModifiedBy>
  <cp:revision>2</cp:revision>
  <cp:lastPrinted>2022-05-31T16:38:00Z</cp:lastPrinted>
  <dcterms:created xsi:type="dcterms:W3CDTF">2026-06-26T19:10:00Z</dcterms:created>
  <dcterms:modified xsi:type="dcterms:W3CDTF">2026-06-26T19:10:00Z</dcterms:modified>
</cp:coreProperties>
</file>